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20C3" w14:textId="77777777" w:rsidR="002E441B" w:rsidRPr="0094359A" w:rsidRDefault="00E43D18" w:rsidP="00EE3E7E">
      <w:pPr>
        <w:shd w:val="clear" w:color="auto" w:fill="FFFFFF"/>
        <w:spacing w:line="273" w:lineRule="atLeast"/>
        <w:jc w:val="center"/>
        <w:rPr>
          <w:rFonts w:ascii="Sylfaen" w:hAnsi="Sylfaen"/>
        </w:rPr>
      </w:pPr>
      <w:r w:rsidRPr="0094359A">
        <w:rPr>
          <w:rFonts w:ascii="Sylfaen" w:hAnsi="Sylfaen"/>
          <w:noProof/>
        </w:rPr>
        <w:drawing>
          <wp:inline distT="0" distB="0" distL="0" distR="0" wp14:anchorId="434E2AE0" wp14:editId="28CFAE91">
            <wp:extent cx="2842260" cy="1369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ca Bank_Logo_CMYK_ GE &amp; EN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3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0B681" w14:textId="77777777" w:rsidR="007B2CFB" w:rsidRPr="0094359A" w:rsidRDefault="007B2CFB" w:rsidP="00E43D18">
      <w:pPr>
        <w:shd w:val="clear" w:color="auto" w:fill="FFFFFF"/>
        <w:spacing w:line="273" w:lineRule="atLeast"/>
        <w:jc w:val="both"/>
        <w:rPr>
          <w:rFonts w:ascii="Sylfaen" w:hAnsi="Sylfaen"/>
          <w:lang w:val="ka-GE"/>
        </w:rPr>
      </w:pPr>
    </w:p>
    <w:p w14:paraId="2D487094" w14:textId="60054D75" w:rsidR="00340038" w:rsidRPr="00CD7CC7" w:rsidRDefault="00340038" w:rsidP="00E61F08">
      <w:pPr>
        <w:shd w:val="clear" w:color="auto" w:fill="FFFFFF"/>
        <w:spacing w:line="273" w:lineRule="atLeast"/>
        <w:jc w:val="both"/>
        <w:rPr>
          <w:rFonts w:ascii="Sylfaen" w:hAnsi="Sylfaen"/>
          <w:lang w:val="ka-GE"/>
        </w:rPr>
      </w:pPr>
      <w:r w:rsidRPr="00CD7CC7">
        <w:rPr>
          <w:rFonts w:ascii="Sylfaen" w:hAnsi="Sylfaen"/>
          <w:b/>
          <w:bCs/>
          <w:lang w:val="ka-GE"/>
        </w:rPr>
        <w:t>სს ფინკა ბანკი საქართველო</w:t>
      </w:r>
      <w:r w:rsidRPr="00CD7CC7">
        <w:rPr>
          <w:rFonts w:ascii="Sylfaen" w:hAnsi="Sylfaen"/>
          <w:lang w:val="ka-GE"/>
        </w:rPr>
        <w:t> მიკროსაფინანსო ჰოლდინგის FINCA Microfinance Holdings (FMH) გლობალური ქსელის ნაწილია, ფინკა ბანკს ძლიერი საერთაშორისო ფინანსური პარტნიორები ჰყავს როგორიცაა: FINCA International (USA), საერთაშორისო ფინანსური კორპორაცია (IFC, World Bank Group) (USA), KFW Bankengruppe- გერმანიის განვითარების ბანკი, FMO-ნიდერლანდების გაერთიანებული ბანკი, responsAbility Social Investments AG, და Triple Jump. სს ფინკა ბანკი საქართველო, დღეისათვის 36 სერვის ცენტრის საშუალებით საბანკო მომსახურებას უწევს 100 000-ზე მეტ მომხმარებელს ქვეყნის თითქმის ყველა რეგიონში</w:t>
      </w:r>
      <w:r w:rsidR="00CD7CC7">
        <w:rPr>
          <w:rFonts w:ascii="Sylfaen" w:hAnsi="Sylfaen"/>
          <w:lang w:val="ka-GE"/>
        </w:rPr>
        <w:t>.</w:t>
      </w:r>
    </w:p>
    <w:p w14:paraId="21DC7C52" w14:textId="4AE330A2" w:rsidR="008071E7" w:rsidRDefault="009048B0" w:rsidP="00E61F08">
      <w:pPr>
        <w:shd w:val="clear" w:color="auto" w:fill="FFFFFF"/>
        <w:spacing w:line="273" w:lineRule="atLeast"/>
        <w:jc w:val="both"/>
        <w:rPr>
          <w:rFonts w:ascii="Sylfaen" w:hAnsi="Sylfaen"/>
          <w:b/>
          <w:sz w:val="24"/>
          <w:szCs w:val="24"/>
          <w:lang w:val="ka-GE"/>
        </w:rPr>
      </w:pPr>
      <w:r w:rsidRPr="0094359A">
        <w:rPr>
          <w:rFonts w:ascii="Sylfaen" w:hAnsi="Sylfaen"/>
          <w:b/>
          <w:sz w:val="24"/>
          <w:szCs w:val="24"/>
          <w:lang w:val="ka-GE"/>
        </w:rPr>
        <w:t>სს „ფინკა ბანკი საქართველო“ აცხადებს</w:t>
      </w:r>
      <w:r w:rsidR="006441B0" w:rsidRPr="0094359A">
        <w:rPr>
          <w:rFonts w:ascii="Sylfaen" w:hAnsi="Sylfaen"/>
          <w:b/>
          <w:sz w:val="24"/>
          <w:szCs w:val="24"/>
          <w:lang w:val="ka-GE"/>
        </w:rPr>
        <w:t xml:space="preserve"> ტენდერს</w:t>
      </w:r>
      <w:r w:rsidRPr="009435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36490" w:rsidRPr="0094359A">
        <w:rPr>
          <w:rFonts w:ascii="Sylfaen" w:hAnsi="Sylfaen"/>
          <w:b/>
          <w:sz w:val="24"/>
          <w:szCs w:val="24"/>
          <w:lang w:val="ka-GE"/>
        </w:rPr>
        <w:t xml:space="preserve">ბანკის ოფისებისთვის </w:t>
      </w:r>
      <w:r w:rsidR="006441B0" w:rsidRPr="0094359A">
        <w:rPr>
          <w:rFonts w:ascii="Sylfaen" w:hAnsi="Sylfaen"/>
          <w:b/>
          <w:sz w:val="24"/>
          <w:szCs w:val="24"/>
          <w:lang w:val="ka-GE"/>
        </w:rPr>
        <w:t xml:space="preserve">ავეჯის </w:t>
      </w:r>
      <w:r w:rsidR="00CD7CC7">
        <w:rPr>
          <w:rFonts w:ascii="Sylfaen" w:hAnsi="Sylfaen"/>
          <w:b/>
          <w:sz w:val="24"/>
          <w:szCs w:val="24"/>
          <w:lang w:val="ka-GE"/>
        </w:rPr>
        <w:t>შესაძენად.</w:t>
      </w:r>
      <w:r w:rsidR="007838CE">
        <w:rPr>
          <w:rFonts w:ascii="Sylfaen" w:hAnsi="Sylfaen"/>
          <w:b/>
          <w:sz w:val="24"/>
          <w:szCs w:val="24"/>
          <w:lang w:val="ka-GE"/>
        </w:rPr>
        <w:t>, კ</w:t>
      </w:r>
      <w:r w:rsidR="00CD7CC7">
        <w:rPr>
          <w:rFonts w:ascii="Sylfaen" w:hAnsi="Sylfaen"/>
          <w:b/>
          <w:sz w:val="24"/>
          <w:szCs w:val="24"/>
          <w:lang w:val="ka-GE"/>
        </w:rPr>
        <w:t xml:space="preserve">ერძოდ ბანკის ავეჯი, საოფისე მაგიდები, ტუმბოები; </w:t>
      </w:r>
      <w:r w:rsidR="007838CE">
        <w:rPr>
          <w:rFonts w:ascii="Sylfaen" w:hAnsi="Sylfaen"/>
          <w:b/>
          <w:sz w:val="24"/>
          <w:szCs w:val="24"/>
          <w:lang w:val="ka-GE"/>
        </w:rPr>
        <w:t xml:space="preserve">სხვადასხვა სახეობის </w:t>
      </w:r>
      <w:r w:rsidR="00CD7CC7">
        <w:rPr>
          <w:rFonts w:ascii="Sylfaen" w:hAnsi="Sylfaen"/>
          <w:b/>
          <w:sz w:val="24"/>
          <w:szCs w:val="24"/>
          <w:lang w:val="ka-GE"/>
        </w:rPr>
        <w:t xml:space="preserve">სკამი. </w:t>
      </w:r>
      <w:r w:rsidR="002E4669" w:rsidRPr="002E4669">
        <w:rPr>
          <w:rFonts w:ascii="Sylfaen" w:hAnsi="Sylfaen"/>
          <w:b/>
          <w:sz w:val="24"/>
          <w:szCs w:val="24"/>
          <w:lang w:val="ka-GE"/>
        </w:rPr>
        <w:t>სს „ფინკა ბანკი საქართველოს“  მიერ შემუშავებული დიზაინი</w:t>
      </w:r>
      <w:r w:rsidR="002E4669">
        <w:rPr>
          <w:rFonts w:ascii="Sylfaen" w:hAnsi="Sylfaen"/>
          <w:lang w:val="ka-GE"/>
        </w:rPr>
        <w:t xml:space="preserve"> </w:t>
      </w:r>
      <w:r w:rsidR="002E4669">
        <w:rPr>
          <w:rFonts w:ascii="Sylfaen" w:hAnsi="Sylfaen"/>
          <w:b/>
          <w:sz w:val="24"/>
          <w:szCs w:val="24"/>
          <w:lang w:val="ka-GE"/>
        </w:rPr>
        <w:t xml:space="preserve">იხილეთ თანდართულ ფაილში. </w:t>
      </w:r>
    </w:p>
    <w:p w14:paraId="5CE08FA1" w14:textId="117F44CC" w:rsidR="00CD7CC7" w:rsidRDefault="00CD7CC7" w:rsidP="00E61F08">
      <w:pPr>
        <w:shd w:val="clear" w:color="auto" w:fill="FFFFFF"/>
        <w:spacing w:line="273" w:lineRule="atLeast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კომპანია</w:t>
      </w:r>
      <w:r w:rsidR="007838CE">
        <w:rPr>
          <w:rFonts w:ascii="Sylfaen" w:hAnsi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  <w:lang w:val="ka-GE"/>
        </w:rPr>
        <w:t xml:space="preserve"> შეუძლია მოგვაწოდოს </w:t>
      </w:r>
      <w:r w:rsidR="007838CE">
        <w:rPr>
          <w:rFonts w:ascii="Sylfaen" w:hAnsi="Sylfaen"/>
          <w:b/>
          <w:sz w:val="24"/>
          <w:szCs w:val="24"/>
          <w:lang w:val="ka-GE"/>
        </w:rPr>
        <w:t xml:space="preserve">როგორც თავის წარმოებული </w:t>
      </w:r>
      <w:r>
        <w:rPr>
          <w:rFonts w:ascii="Sylfaen" w:hAnsi="Sylfaen"/>
          <w:b/>
          <w:sz w:val="24"/>
          <w:szCs w:val="24"/>
          <w:lang w:val="ka-GE"/>
        </w:rPr>
        <w:t>ასევე სხვა ქვეყანაში წარმოებული სკამი.</w:t>
      </w:r>
    </w:p>
    <w:p w14:paraId="4060DF09" w14:textId="3918CC93" w:rsidR="00340038" w:rsidRPr="00340038" w:rsidRDefault="00340038" w:rsidP="00E61F08">
      <w:pPr>
        <w:shd w:val="clear" w:color="auto" w:fill="FFFFFF"/>
        <w:spacing w:line="273" w:lineRule="atLeast"/>
        <w:jc w:val="both"/>
        <w:rPr>
          <w:rFonts w:ascii="Sylfaen" w:hAnsi="Sylfaen"/>
        </w:rPr>
      </w:pPr>
      <w:proofErr w:type="spellStart"/>
      <w:proofErr w:type="gramStart"/>
      <w:r w:rsidRPr="00340038">
        <w:rPr>
          <w:rFonts w:ascii="Sylfaen" w:hAnsi="Sylfaen"/>
        </w:rPr>
        <w:t>ხელშეკრულება</w:t>
      </w:r>
      <w:proofErr w:type="spellEnd"/>
      <w:proofErr w:type="gramEnd"/>
      <w:r w:rsidRPr="00340038">
        <w:rPr>
          <w:rFonts w:ascii="Sylfaen" w:hAnsi="Sylfaen"/>
        </w:rPr>
        <w:t xml:space="preserve"> </w:t>
      </w:r>
      <w:proofErr w:type="spellStart"/>
      <w:r w:rsidRPr="00340038">
        <w:rPr>
          <w:rFonts w:ascii="Sylfaen" w:hAnsi="Sylfaen"/>
        </w:rPr>
        <w:t>დაიდება</w:t>
      </w:r>
      <w:proofErr w:type="spellEnd"/>
      <w:r w:rsidR="00762E72">
        <w:rPr>
          <w:rFonts w:ascii="Sylfaen" w:hAnsi="Sylfaen"/>
        </w:rPr>
        <w:t xml:space="preserve"> 2 </w:t>
      </w:r>
      <w:r w:rsidRPr="00340038">
        <w:rPr>
          <w:rFonts w:ascii="Sylfaen" w:hAnsi="Sylfaen"/>
        </w:rPr>
        <w:t xml:space="preserve"> </w:t>
      </w:r>
      <w:proofErr w:type="spellStart"/>
      <w:r w:rsidRPr="00340038">
        <w:rPr>
          <w:rFonts w:ascii="Sylfaen" w:hAnsi="Sylfaen"/>
        </w:rPr>
        <w:t>წლის</w:t>
      </w:r>
      <w:proofErr w:type="spellEnd"/>
      <w:r w:rsidRPr="00340038">
        <w:rPr>
          <w:rFonts w:ascii="Sylfaen" w:hAnsi="Sylfaen"/>
        </w:rPr>
        <w:t xml:space="preserve"> </w:t>
      </w:r>
      <w:proofErr w:type="spellStart"/>
      <w:r w:rsidRPr="00340038">
        <w:rPr>
          <w:rFonts w:ascii="Sylfaen" w:hAnsi="Sylfaen"/>
        </w:rPr>
        <w:t>ვადით</w:t>
      </w:r>
      <w:proofErr w:type="spellEnd"/>
      <w:r w:rsidRPr="00340038">
        <w:rPr>
          <w:rFonts w:ascii="Sylfaen" w:hAnsi="Sylfaen"/>
        </w:rPr>
        <w:t>. </w:t>
      </w:r>
    </w:p>
    <w:p w14:paraId="0E44DAA2" w14:textId="212711EB" w:rsidR="00A66EB2" w:rsidRDefault="00D83E6F">
      <w:pPr>
        <w:rPr>
          <w:rFonts w:ascii="Sylfaen" w:hAnsi="Sylfaen"/>
          <w:b/>
        </w:rPr>
      </w:pPr>
      <w:r w:rsidRPr="0094359A">
        <w:rPr>
          <w:rFonts w:ascii="Sylfaen" w:hAnsi="Sylfaen"/>
          <w:b/>
          <w:lang w:val="ka-GE"/>
        </w:rPr>
        <w:t xml:space="preserve">ტენდერში მონაწილეობისათვის წარსადგენი  </w:t>
      </w:r>
      <w:r w:rsidR="00D054AD" w:rsidRPr="0094359A">
        <w:rPr>
          <w:rFonts w:ascii="Sylfaen" w:hAnsi="Sylfaen"/>
          <w:b/>
          <w:lang w:val="ka-GE"/>
        </w:rPr>
        <w:t>დოკუმენტაცია</w:t>
      </w:r>
    </w:p>
    <w:p w14:paraId="72E72CAD" w14:textId="77777777" w:rsidR="00340038" w:rsidRPr="00340038" w:rsidRDefault="00340038">
      <w:pPr>
        <w:rPr>
          <w:rFonts w:ascii="Sylfaen" w:hAnsi="Sylfaen"/>
          <w:b/>
        </w:rPr>
      </w:pPr>
    </w:p>
    <w:p w14:paraId="02842570" w14:textId="7B6A0C66" w:rsidR="00A66EB2" w:rsidRPr="0094359A" w:rsidRDefault="00A66EB2">
      <w:pPr>
        <w:rPr>
          <w:rFonts w:ascii="Sylfaen" w:hAnsi="Sylfaen"/>
          <w:b/>
          <w:lang w:val="ka-GE"/>
        </w:rPr>
      </w:pPr>
      <w:r w:rsidRPr="0094359A">
        <w:rPr>
          <w:rFonts w:ascii="Sylfaen" w:hAnsi="Sylfaen"/>
          <w:b/>
          <w:lang w:val="ka-GE"/>
        </w:rPr>
        <w:t>წარსადგენი დოკუმენტაცია</w:t>
      </w:r>
      <w:r w:rsidR="000927ED" w:rsidRPr="0094359A">
        <w:rPr>
          <w:rFonts w:ascii="Sylfaen" w:hAnsi="Sylfaen"/>
          <w:b/>
          <w:lang w:val="ka-GE"/>
        </w:rPr>
        <w:t xml:space="preserve"> </w:t>
      </w:r>
      <w:r w:rsidR="008071E7" w:rsidRPr="0094359A">
        <w:rPr>
          <w:rFonts w:ascii="Sylfaen" w:hAnsi="Sylfaen"/>
          <w:b/>
          <w:lang w:val="ka-GE"/>
        </w:rPr>
        <w:t>:</w:t>
      </w:r>
    </w:p>
    <w:p w14:paraId="229CF016" w14:textId="414C3072" w:rsidR="005B487B" w:rsidRPr="0094359A" w:rsidRDefault="005B487B" w:rsidP="005B487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>სს „ფინკა ბანკი საქართველოს“ მიერ შემუშავებული სატენდერო განაცხადის ფორმა;</w:t>
      </w:r>
      <w:r w:rsidR="00860982" w:rsidRPr="0094359A">
        <w:rPr>
          <w:rFonts w:ascii="Sylfaen" w:hAnsi="Sylfaen"/>
          <w:lang w:val="ka-GE"/>
        </w:rPr>
        <w:t xml:space="preserve"> </w:t>
      </w:r>
      <w:r w:rsidR="00335D47" w:rsidRPr="0094359A">
        <w:rPr>
          <w:rFonts w:ascii="Sylfaen" w:hAnsi="Sylfaen" w:cs="Calibri"/>
          <w:color w:val="000000" w:themeColor="text1"/>
        </w:rPr>
        <w:t>(</w:t>
      </w:r>
      <w:r w:rsidR="00335D47" w:rsidRPr="0094359A">
        <w:rPr>
          <w:rFonts w:ascii="Sylfaen" w:hAnsi="Sylfaen" w:cs="Calibri"/>
          <w:color w:val="000000" w:themeColor="text1"/>
          <w:lang w:val="ka-GE"/>
        </w:rPr>
        <w:t>განაცხადი დამოწმებული უნდა იყოს ორგანიზაციის ბეჭდით და უფლებამოსილი პირის ხელმოწერით)</w:t>
      </w:r>
    </w:p>
    <w:p w14:paraId="79B350E3" w14:textId="77777777" w:rsidR="005B487B" w:rsidRPr="0094359A" w:rsidRDefault="005B487B" w:rsidP="005B487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>ამონაწერი სამეწარმეო რეესტრიდან;</w:t>
      </w:r>
    </w:p>
    <w:p w14:paraId="38F81385" w14:textId="4076C622" w:rsidR="007B2CFB" w:rsidRPr="00340038" w:rsidRDefault="00F049E6" w:rsidP="003400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61F08">
        <w:rPr>
          <w:rFonts w:ascii="Sylfaen" w:hAnsi="Sylfaen"/>
          <w:lang w:val="ka-GE"/>
        </w:rPr>
        <w:t>პრეტენდენტებ</w:t>
      </w:r>
      <w:r w:rsidR="00436490" w:rsidRPr="00E61F08">
        <w:rPr>
          <w:rFonts w:ascii="Sylfaen" w:hAnsi="Sylfaen"/>
          <w:lang w:val="ka-GE"/>
        </w:rPr>
        <w:t xml:space="preserve">მა </w:t>
      </w:r>
      <w:r w:rsidR="00436490" w:rsidRPr="00E61F08">
        <w:rPr>
          <w:rFonts w:ascii="Sylfaen" w:hAnsi="Sylfaen"/>
        </w:rPr>
        <w:t>CD</w:t>
      </w:r>
      <w:r w:rsidR="00436490" w:rsidRPr="00E61F08">
        <w:rPr>
          <w:rFonts w:ascii="Sylfaen" w:hAnsi="Sylfaen"/>
          <w:lang w:val="ka-GE"/>
        </w:rPr>
        <w:t xml:space="preserve">-ით უნდა </w:t>
      </w:r>
      <w:r w:rsidRPr="00E61F08">
        <w:rPr>
          <w:rFonts w:ascii="Sylfaen" w:hAnsi="Sylfaen"/>
          <w:lang w:val="ka-GE"/>
        </w:rPr>
        <w:t>წარმოადგინონ</w:t>
      </w:r>
      <w:r w:rsidR="00436490" w:rsidRPr="00E61F08">
        <w:rPr>
          <w:rFonts w:ascii="Sylfaen" w:hAnsi="Sylfaen"/>
          <w:lang w:val="ka-GE"/>
        </w:rPr>
        <w:t xml:space="preserve">  მათ მიერ შესრულებული საოფისე ავეჯის  ფოტო ან ვიდეო მასალა</w:t>
      </w:r>
      <w:r w:rsidR="000B5873" w:rsidRPr="00E61F08">
        <w:rPr>
          <w:rFonts w:ascii="Sylfaen" w:hAnsi="Sylfaen"/>
          <w:lang w:val="ka-GE"/>
        </w:rPr>
        <w:t>.</w:t>
      </w:r>
    </w:p>
    <w:p w14:paraId="5E7FA579" w14:textId="59BB7B54" w:rsidR="008071E7" w:rsidRPr="0094359A" w:rsidRDefault="008071E7" w:rsidP="008071E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 xml:space="preserve">წერილი შსს  საინფორმაციო-ანალიტიკური </w:t>
      </w:r>
      <w:r w:rsidR="00105EE1">
        <w:rPr>
          <w:rFonts w:ascii="Sylfaen" w:hAnsi="Sylfaen"/>
          <w:lang w:val="ka-GE"/>
        </w:rPr>
        <w:t>დ</w:t>
      </w:r>
      <w:r w:rsidRPr="0094359A">
        <w:rPr>
          <w:rFonts w:ascii="Sylfaen" w:hAnsi="Sylfaen"/>
          <w:lang w:val="ka-GE"/>
        </w:rPr>
        <w:t>ეპარტამენტიდან ორგანიზაციის მიმართ სისხლის სამართლის საქმის წარმოების არარსებობის  შესახებ</w:t>
      </w:r>
      <w:r w:rsidR="001A271A" w:rsidRPr="0094359A">
        <w:rPr>
          <w:rFonts w:ascii="Sylfaen" w:hAnsi="Sylfaen"/>
          <w:lang w:val="ka-GE"/>
        </w:rPr>
        <w:t>;</w:t>
      </w:r>
    </w:p>
    <w:p w14:paraId="61FBFE41" w14:textId="77777777" w:rsidR="008071E7" w:rsidRPr="0094359A" w:rsidRDefault="008071E7" w:rsidP="008071E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lastRenderedPageBreak/>
        <w:t>ცნობა შემოსავლების სამსახურიდან, ბიუჯეტის წინაშე დავალიანების არარსებობის შესახებ;</w:t>
      </w:r>
    </w:p>
    <w:p w14:paraId="1B55E1A7" w14:textId="77777777" w:rsidR="008071E7" w:rsidRPr="0094359A" w:rsidRDefault="008071E7" w:rsidP="008071E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>ცნობა სასამართლოდან, რომ არ მიმდინარეობს გადახდისუუნარობის საქმის წარმოება;</w:t>
      </w:r>
    </w:p>
    <w:p w14:paraId="48BE7592" w14:textId="77777777" w:rsidR="008071E7" w:rsidRPr="0094359A" w:rsidRDefault="008071E7" w:rsidP="008071E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>ცნობა საჯარო რეესტრის ეროვნული სააგენტოდან, რომ მის მიმართ არ ხორციელდება რეორგანიზაცია ან ლიკვიდაცია;</w:t>
      </w:r>
    </w:p>
    <w:p w14:paraId="4DB13AD4" w14:textId="77777777" w:rsidR="008071E7" w:rsidRPr="0094359A" w:rsidRDefault="008071E7" w:rsidP="008071E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 xml:space="preserve">შესაბამისი ორგანოების ცნობა, რომელიც ამტკიცებს </w:t>
      </w:r>
      <w:r w:rsidR="00A321DE" w:rsidRPr="0094359A">
        <w:rPr>
          <w:rFonts w:ascii="Sylfaen" w:hAnsi="Sylfaen"/>
          <w:lang w:val="ka-GE"/>
        </w:rPr>
        <w:t>ავეჯის მწარმოებელი</w:t>
      </w:r>
      <w:r w:rsidRPr="0094359A">
        <w:rPr>
          <w:rFonts w:ascii="Sylfaen" w:hAnsi="Sylfaen"/>
          <w:lang w:val="ka-GE"/>
        </w:rPr>
        <w:t xml:space="preserve"> კომპანიის ანგარიშებზე და ქონებაზე ყადაღის არარსებობას</w:t>
      </w:r>
      <w:r w:rsidR="001A271A" w:rsidRPr="0094359A">
        <w:rPr>
          <w:rFonts w:ascii="Sylfaen" w:hAnsi="Sylfaen"/>
          <w:lang w:val="ka-GE"/>
        </w:rPr>
        <w:t>;</w:t>
      </w:r>
    </w:p>
    <w:p w14:paraId="232ABA39" w14:textId="77777777" w:rsidR="0060734D" w:rsidRPr="0094359A" w:rsidRDefault="0060734D" w:rsidP="008071E7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94359A">
        <w:rPr>
          <w:rFonts w:ascii="Sylfaen" w:hAnsi="Sylfaen"/>
          <w:lang w:val="ka-GE"/>
        </w:rPr>
        <w:t>საგარანტიო და ანგარიშსწორების პირობები</w:t>
      </w:r>
      <w:r w:rsidR="001A271A" w:rsidRPr="0094359A">
        <w:rPr>
          <w:rFonts w:ascii="Sylfaen" w:hAnsi="Sylfaen"/>
          <w:lang w:val="ka-GE"/>
        </w:rPr>
        <w:t>;</w:t>
      </w:r>
      <w:r w:rsidRPr="0094359A">
        <w:rPr>
          <w:rFonts w:ascii="Sylfaen" w:hAnsi="Sylfaen"/>
          <w:lang w:val="ka-GE"/>
        </w:rPr>
        <w:t xml:space="preserve"> </w:t>
      </w:r>
      <w:r w:rsidRPr="0094359A">
        <w:rPr>
          <w:rFonts w:ascii="Sylfaen" w:hAnsi="Sylfaen"/>
          <w:b/>
          <w:lang w:val="ka-GE"/>
        </w:rPr>
        <w:t>(</w:t>
      </w:r>
      <w:r w:rsidR="00602962">
        <w:rPr>
          <w:rFonts w:ascii="Sylfaen" w:hAnsi="Sylfaen"/>
          <w:b/>
          <w:lang w:val="ka-GE"/>
        </w:rPr>
        <w:t>დოკუმენტს ადგენს</w:t>
      </w:r>
      <w:r w:rsidRPr="0094359A">
        <w:rPr>
          <w:rFonts w:ascii="Sylfaen" w:hAnsi="Sylfaen"/>
          <w:b/>
          <w:lang w:val="ka-GE"/>
        </w:rPr>
        <w:t xml:space="preserve"> პრეტენდენტ</w:t>
      </w:r>
      <w:r w:rsidR="00602962">
        <w:rPr>
          <w:rFonts w:ascii="Sylfaen" w:hAnsi="Sylfaen"/>
          <w:b/>
          <w:lang w:val="ka-GE"/>
        </w:rPr>
        <w:t>ი</w:t>
      </w:r>
      <w:r w:rsidRPr="0094359A">
        <w:rPr>
          <w:rFonts w:ascii="Sylfaen" w:hAnsi="Sylfaen"/>
          <w:b/>
          <w:lang w:val="ka-GE"/>
        </w:rPr>
        <w:t>)</w:t>
      </w:r>
    </w:p>
    <w:p w14:paraId="3936E311" w14:textId="22EB5D02" w:rsidR="00860847" w:rsidRPr="00602962" w:rsidRDefault="008071E7" w:rsidP="00CD7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602962">
        <w:rPr>
          <w:rFonts w:ascii="Sylfaen" w:hAnsi="Sylfaen"/>
          <w:lang w:val="ka-GE"/>
        </w:rPr>
        <w:t xml:space="preserve">სს „ფინკა ბანკი საქართველოს“  მიერ შემუშავებული </w:t>
      </w:r>
      <w:r w:rsidR="00B526FB" w:rsidRPr="00602962">
        <w:rPr>
          <w:rFonts w:ascii="Sylfaen" w:hAnsi="Sylfaen"/>
          <w:lang w:val="ka-GE"/>
        </w:rPr>
        <w:t>დიზაინ</w:t>
      </w:r>
      <w:r w:rsidR="00602962" w:rsidRPr="00602962">
        <w:rPr>
          <w:rFonts w:ascii="Sylfaen" w:hAnsi="Sylfaen"/>
          <w:lang w:val="ka-GE"/>
        </w:rPr>
        <w:t>ი</w:t>
      </w:r>
      <w:r w:rsidR="00B526FB" w:rsidRPr="00602962">
        <w:rPr>
          <w:rFonts w:ascii="Sylfaen" w:hAnsi="Sylfaen"/>
          <w:lang w:val="ka-GE"/>
        </w:rPr>
        <w:t xml:space="preserve">თ დამზადებული </w:t>
      </w:r>
      <w:r w:rsidR="000927ED" w:rsidRPr="00602962">
        <w:rPr>
          <w:rFonts w:ascii="Sylfaen" w:hAnsi="Sylfaen"/>
          <w:lang w:val="ka-GE"/>
        </w:rPr>
        <w:t xml:space="preserve">ავეჯის </w:t>
      </w:r>
      <w:r w:rsidRPr="00602962">
        <w:rPr>
          <w:rFonts w:ascii="Sylfaen" w:hAnsi="Sylfaen"/>
          <w:lang w:val="ka-GE"/>
        </w:rPr>
        <w:t>ხარჯთაღრიცხვ</w:t>
      </w:r>
      <w:r w:rsidR="00B526FB" w:rsidRPr="00602962">
        <w:rPr>
          <w:rFonts w:ascii="Sylfaen" w:hAnsi="Sylfaen"/>
          <w:lang w:val="ka-GE"/>
        </w:rPr>
        <w:t>ა</w:t>
      </w:r>
      <w:r w:rsidRPr="00602962">
        <w:rPr>
          <w:rFonts w:ascii="Sylfaen" w:hAnsi="Sylfaen"/>
          <w:lang w:val="ka-GE"/>
        </w:rPr>
        <w:t xml:space="preserve"> </w:t>
      </w:r>
      <w:r w:rsidR="00763864" w:rsidRPr="00602962">
        <w:rPr>
          <w:rFonts w:ascii="Sylfaen" w:hAnsi="Sylfaen"/>
          <w:lang w:val="ka-GE"/>
        </w:rPr>
        <w:t xml:space="preserve">ამობეჭდილი და ელექტრონული ვერსია ჩაწერილი </w:t>
      </w:r>
      <w:r w:rsidR="00763864" w:rsidRPr="00602962">
        <w:rPr>
          <w:rFonts w:ascii="Sylfaen" w:hAnsi="Sylfaen"/>
        </w:rPr>
        <w:t>CD-</w:t>
      </w:r>
      <w:r w:rsidR="00763864" w:rsidRPr="00602962">
        <w:rPr>
          <w:rFonts w:ascii="Sylfaen" w:hAnsi="Sylfaen"/>
          <w:lang w:val="ka-GE"/>
        </w:rPr>
        <w:t>ზე</w:t>
      </w:r>
      <w:r w:rsidR="001A271A" w:rsidRPr="00602962">
        <w:rPr>
          <w:rFonts w:ascii="Sylfaen" w:hAnsi="Sylfaen"/>
          <w:lang w:val="ka-GE"/>
        </w:rPr>
        <w:t>.</w:t>
      </w:r>
      <w:r w:rsidR="00340038">
        <w:rPr>
          <w:rFonts w:ascii="Sylfaen" w:hAnsi="Sylfaen"/>
        </w:rPr>
        <w:t xml:space="preserve">   </w:t>
      </w:r>
      <w:r w:rsidR="00340038" w:rsidRPr="00602962">
        <w:rPr>
          <w:rFonts w:ascii="Sylfaen" w:hAnsi="Sylfaen"/>
          <w:b/>
          <w:lang w:val="ka-GE"/>
        </w:rPr>
        <w:t>(ფასები მითითებული უნდა იყოს ლარებში და მოიცავდეს ყველა შესაძლო გადასახადს).</w:t>
      </w:r>
      <w:r w:rsidR="00340038">
        <w:rPr>
          <w:rFonts w:ascii="Sylfaen" w:hAnsi="Sylfaen"/>
        </w:rPr>
        <w:t xml:space="preserve">                                                                                                                                     </w:t>
      </w:r>
      <w:r w:rsidR="006F5961" w:rsidRPr="00602962">
        <w:rPr>
          <w:rFonts w:ascii="Sylfaen" w:hAnsi="Sylfaen"/>
          <w:lang w:val="ka-GE"/>
        </w:rPr>
        <w:t xml:space="preserve"> </w:t>
      </w:r>
    </w:p>
    <w:p w14:paraId="09B1CC29" w14:textId="77777777" w:rsidR="00DB5FF8" w:rsidRPr="0094359A" w:rsidRDefault="00DB5FF8" w:rsidP="00D310B4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</w:p>
    <w:p w14:paraId="04F1F13A" w14:textId="77777777" w:rsidR="00103289" w:rsidRPr="0094359A" w:rsidRDefault="00507C34" w:rsidP="004947F1">
      <w:pPr>
        <w:rPr>
          <w:rFonts w:ascii="Sylfaen" w:hAnsi="Sylfaen"/>
          <w:b/>
          <w:lang w:val="ka-GE"/>
        </w:rPr>
      </w:pPr>
      <w:r w:rsidRPr="0094359A">
        <w:rPr>
          <w:rFonts w:ascii="Sylfaen" w:hAnsi="Sylfaen"/>
          <w:b/>
          <w:lang w:val="ka-GE"/>
        </w:rPr>
        <w:t>სატენდერო პროცედურები</w:t>
      </w:r>
      <w:r w:rsidR="00A66EB2" w:rsidRPr="0094359A">
        <w:rPr>
          <w:rFonts w:ascii="Sylfaen" w:hAnsi="Sylfaen"/>
          <w:b/>
          <w:lang w:val="ka-GE"/>
        </w:rPr>
        <w:t xml:space="preserve"> </w:t>
      </w:r>
      <w:r w:rsidR="00C23576" w:rsidRPr="0094359A">
        <w:rPr>
          <w:rFonts w:ascii="Sylfaen" w:hAnsi="Sylfaen"/>
          <w:b/>
          <w:lang w:val="ka-GE"/>
        </w:rPr>
        <w:t>და ვადები</w:t>
      </w:r>
    </w:p>
    <w:p w14:paraId="6F8B2F0E" w14:textId="371E0ABB" w:rsidR="00C23576" w:rsidRPr="00105EE1" w:rsidRDefault="00C23576" w:rsidP="00C23576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105EE1">
        <w:rPr>
          <w:rFonts w:ascii="Sylfaen" w:hAnsi="Sylfaen"/>
          <w:b/>
          <w:lang w:val="ka-GE"/>
        </w:rPr>
        <w:t xml:space="preserve">ტენდერის წინადადებები მიიღება </w:t>
      </w:r>
      <w:r w:rsidR="0032266E">
        <w:rPr>
          <w:rFonts w:ascii="Sylfaen" w:hAnsi="Sylfaen"/>
          <w:b/>
          <w:lang w:val="ka-GE"/>
        </w:rPr>
        <w:t xml:space="preserve">2017 წლის </w:t>
      </w:r>
      <w:r w:rsidR="00C62B47" w:rsidRPr="00105EE1">
        <w:rPr>
          <w:rFonts w:ascii="Sylfaen" w:hAnsi="Sylfaen"/>
          <w:b/>
          <w:lang w:val="ka-GE"/>
        </w:rPr>
        <w:t>1</w:t>
      </w:r>
      <w:r w:rsidR="0032266E">
        <w:rPr>
          <w:rFonts w:ascii="Sylfaen" w:hAnsi="Sylfaen"/>
          <w:b/>
          <w:lang w:val="ka-GE"/>
        </w:rPr>
        <w:t xml:space="preserve">9 დეკემბრიდან </w:t>
      </w:r>
      <w:r w:rsidR="00C62B47" w:rsidRPr="00105EE1">
        <w:rPr>
          <w:rFonts w:ascii="Sylfaen" w:hAnsi="Sylfaen"/>
          <w:b/>
          <w:lang w:val="ka-GE"/>
        </w:rPr>
        <w:t xml:space="preserve"> </w:t>
      </w:r>
      <w:r w:rsidR="0032266E">
        <w:rPr>
          <w:rFonts w:ascii="Sylfaen" w:hAnsi="Sylfaen"/>
          <w:b/>
          <w:lang w:val="ka-GE"/>
        </w:rPr>
        <w:t>2018 წლის</w:t>
      </w:r>
      <w:r w:rsidR="005317D4">
        <w:rPr>
          <w:rFonts w:ascii="Sylfaen" w:hAnsi="Sylfaen"/>
          <w:b/>
          <w:lang w:val="ka-GE"/>
        </w:rPr>
        <w:t xml:space="preserve"> </w:t>
      </w:r>
      <w:r w:rsidR="00F5533B">
        <w:rPr>
          <w:rFonts w:ascii="Sylfaen" w:hAnsi="Sylfaen"/>
          <w:b/>
        </w:rPr>
        <w:t>8</w:t>
      </w:r>
      <w:r w:rsidR="0032266E">
        <w:rPr>
          <w:rFonts w:ascii="Sylfaen" w:hAnsi="Sylfaen"/>
          <w:b/>
          <w:lang w:val="ka-GE"/>
        </w:rPr>
        <w:t xml:space="preserve"> იანვრის</w:t>
      </w:r>
      <w:r w:rsidR="00C62B47" w:rsidRPr="00105EE1">
        <w:rPr>
          <w:rFonts w:ascii="Sylfaen" w:hAnsi="Sylfaen"/>
          <w:b/>
          <w:lang w:val="ka-GE"/>
        </w:rPr>
        <w:t xml:space="preserve"> ჩათვლით</w:t>
      </w:r>
      <w:r w:rsidRPr="00105EE1">
        <w:rPr>
          <w:rFonts w:ascii="Sylfaen" w:hAnsi="Sylfaen"/>
          <w:b/>
          <w:lang w:val="ka-GE"/>
        </w:rPr>
        <w:t>.</w:t>
      </w:r>
    </w:p>
    <w:p w14:paraId="08B8CBEA" w14:textId="77777777" w:rsidR="00860847" w:rsidRPr="00762E72" w:rsidRDefault="00860847" w:rsidP="00103289">
      <w:pPr>
        <w:jc w:val="both"/>
        <w:rPr>
          <w:rFonts w:ascii="Sylfaen" w:hAnsi="Sylfaen"/>
          <w:u w:val="single"/>
        </w:rPr>
      </w:pPr>
    </w:p>
    <w:p w14:paraId="34737745" w14:textId="77777777" w:rsidR="00860847" w:rsidRPr="0094359A" w:rsidRDefault="00860847" w:rsidP="00103289">
      <w:pPr>
        <w:jc w:val="both"/>
        <w:rPr>
          <w:rFonts w:ascii="Sylfaen" w:hAnsi="Sylfaen"/>
          <w:b/>
          <w:lang w:val="ka-GE"/>
        </w:rPr>
      </w:pPr>
      <w:r w:rsidRPr="0094359A">
        <w:rPr>
          <w:rFonts w:ascii="Sylfaen" w:hAnsi="Sylfaen"/>
          <w:b/>
          <w:lang w:val="ka-GE"/>
        </w:rPr>
        <w:t>განსაკუთრებული პირობები</w:t>
      </w:r>
    </w:p>
    <w:p w14:paraId="4CB372CC" w14:textId="77777777" w:rsidR="00860847" w:rsidRPr="0094359A" w:rsidRDefault="00860847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 xml:space="preserve">ხელშეკრულება </w:t>
      </w:r>
      <w:r w:rsidR="00860982" w:rsidRPr="0094359A">
        <w:rPr>
          <w:rFonts w:ascii="Sylfaen" w:hAnsi="Sylfaen"/>
          <w:lang w:val="ka-GE"/>
        </w:rPr>
        <w:t>გაფორმდება</w:t>
      </w:r>
      <w:r w:rsidRPr="0094359A">
        <w:rPr>
          <w:rFonts w:ascii="Sylfaen" w:hAnsi="Sylfaen"/>
          <w:lang w:val="ka-GE"/>
        </w:rPr>
        <w:t xml:space="preserve"> </w:t>
      </w:r>
      <w:r w:rsidR="009261E1">
        <w:rPr>
          <w:rFonts w:ascii="Sylfaen" w:hAnsi="Sylfaen"/>
          <w:lang w:val="ka-GE"/>
        </w:rPr>
        <w:t xml:space="preserve">ტენდერში გამარჯვებულ </w:t>
      </w:r>
      <w:r w:rsidRPr="0094359A">
        <w:rPr>
          <w:rFonts w:ascii="Sylfaen" w:hAnsi="Sylfaen"/>
          <w:lang w:val="ka-GE"/>
        </w:rPr>
        <w:t>კომპანი</w:t>
      </w:r>
      <w:r w:rsidR="009261E1">
        <w:rPr>
          <w:rFonts w:ascii="Sylfaen" w:hAnsi="Sylfaen"/>
          <w:lang w:val="ka-GE"/>
        </w:rPr>
        <w:t>ასთან.</w:t>
      </w:r>
    </w:p>
    <w:p w14:paraId="1B47E90F" w14:textId="6CC0B47F" w:rsidR="006C2A26" w:rsidRPr="0094359A" w:rsidRDefault="006C2A26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>ხელშეკრულების ვადა განისა</w:t>
      </w:r>
      <w:r w:rsidR="00414FC2" w:rsidRPr="0094359A">
        <w:rPr>
          <w:rFonts w:ascii="Sylfaen" w:hAnsi="Sylfaen"/>
          <w:lang w:val="ka-GE"/>
        </w:rPr>
        <w:t>ზ</w:t>
      </w:r>
      <w:r w:rsidRPr="0094359A">
        <w:rPr>
          <w:rFonts w:ascii="Sylfaen" w:hAnsi="Sylfaen"/>
          <w:lang w:val="ka-GE"/>
        </w:rPr>
        <w:t xml:space="preserve">ღვრება </w:t>
      </w:r>
      <w:r w:rsidR="00762E72">
        <w:rPr>
          <w:rFonts w:ascii="Sylfaen" w:hAnsi="Sylfaen"/>
        </w:rPr>
        <w:t xml:space="preserve">  2 </w:t>
      </w:r>
      <w:r w:rsidRPr="0094359A">
        <w:rPr>
          <w:rFonts w:ascii="Sylfaen" w:hAnsi="Sylfaen"/>
          <w:lang w:val="ka-GE"/>
        </w:rPr>
        <w:t>წლის ვადით.</w:t>
      </w:r>
    </w:p>
    <w:p w14:paraId="30C49BF9" w14:textId="77777777" w:rsidR="00C23576" w:rsidRPr="0094359A" w:rsidRDefault="00860847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>პრეტენდენტის მიერ წარმოდგენილი არასწორი ან არასრულყოფილი წინადადება არ განიხილება.</w:t>
      </w:r>
    </w:p>
    <w:p w14:paraId="01A069CA" w14:textId="02ED329F" w:rsidR="00860847" w:rsidRPr="0094359A" w:rsidRDefault="00860847" w:rsidP="00860847">
      <w:pPr>
        <w:spacing w:after="0" w:line="240" w:lineRule="auto"/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 xml:space="preserve">წინადადებების </w:t>
      </w:r>
      <w:r w:rsidR="006C2A26" w:rsidRPr="0094359A">
        <w:rPr>
          <w:rFonts w:ascii="Sylfaen" w:hAnsi="Sylfaen"/>
          <w:lang w:val="ka-GE"/>
        </w:rPr>
        <w:t>განხილვისას</w:t>
      </w:r>
      <w:r w:rsidRPr="0094359A">
        <w:rPr>
          <w:rFonts w:ascii="Sylfaen" w:hAnsi="Sylfaen"/>
          <w:lang w:val="ka-GE"/>
        </w:rPr>
        <w:t>, საჭიროების შემთხვევაში</w:t>
      </w:r>
      <w:r w:rsidR="009261E1">
        <w:rPr>
          <w:rFonts w:ascii="Sylfaen" w:hAnsi="Sylfaen"/>
          <w:lang w:val="ka-GE"/>
        </w:rPr>
        <w:t>,</w:t>
      </w:r>
      <w:r w:rsidRPr="0094359A">
        <w:rPr>
          <w:rFonts w:ascii="Sylfaen" w:hAnsi="Sylfaen"/>
          <w:lang w:val="ka-GE"/>
        </w:rPr>
        <w:t xml:space="preserve"> სატენდერო კომისია იტოვებს უ</w:t>
      </w:r>
      <w:r w:rsidR="003F7759" w:rsidRPr="0094359A">
        <w:rPr>
          <w:rFonts w:ascii="Sylfaen" w:hAnsi="Sylfaen"/>
          <w:lang w:val="ka-GE"/>
        </w:rPr>
        <w:t>ფ</w:t>
      </w:r>
      <w:r w:rsidRPr="0094359A">
        <w:rPr>
          <w:rFonts w:ascii="Sylfaen" w:hAnsi="Sylfaen"/>
          <w:lang w:val="ka-GE"/>
        </w:rPr>
        <w:t>ლებას</w:t>
      </w:r>
      <w:r w:rsidR="006C2A26" w:rsidRPr="0094359A">
        <w:rPr>
          <w:rFonts w:ascii="Sylfaen" w:hAnsi="Sylfaen"/>
          <w:lang w:val="ka-GE"/>
        </w:rPr>
        <w:t xml:space="preserve"> </w:t>
      </w:r>
      <w:r w:rsidR="00A26C9E" w:rsidRPr="0094359A">
        <w:rPr>
          <w:rFonts w:ascii="Sylfaen" w:hAnsi="Sylfaen"/>
          <w:lang w:val="ka-GE"/>
        </w:rPr>
        <w:t xml:space="preserve">ავეჯის მწარმოებელ </w:t>
      </w:r>
      <w:r w:rsidRPr="0094359A">
        <w:rPr>
          <w:rFonts w:ascii="Sylfaen" w:hAnsi="Sylfaen"/>
          <w:lang w:val="ka-GE"/>
        </w:rPr>
        <w:t>კომპანიას მოსთხოვოს დამატებითი დოკუმენტაცია</w:t>
      </w:r>
      <w:r w:rsidR="006C2A26" w:rsidRPr="0094359A">
        <w:rPr>
          <w:rFonts w:ascii="Sylfaen" w:hAnsi="Sylfaen"/>
          <w:lang w:val="ka-GE"/>
        </w:rPr>
        <w:t xml:space="preserve">. პრეტენდენტის მიერ მითითებულ ვადაში დამატებითი დოკუმენტაციის </w:t>
      </w:r>
      <w:r w:rsidR="009261E1">
        <w:rPr>
          <w:rFonts w:ascii="Sylfaen" w:hAnsi="Sylfaen"/>
          <w:lang w:val="ka-GE"/>
        </w:rPr>
        <w:t>არ</w:t>
      </w:r>
      <w:r w:rsidR="00CD7CC7">
        <w:rPr>
          <w:rFonts w:ascii="Sylfaen" w:hAnsi="Sylfaen"/>
          <w:lang w:val="ka-GE"/>
        </w:rPr>
        <w:t xml:space="preserve"> </w:t>
      </w:r>
      <w:r w:rsidR="009261E1">
        <w:rPr>
          <w:rFonts w:ascii="Sylfaen" w:hAnsi="Sylfaen"/>
          <w:lang w:val="ka-GE"/>
        </w:rPr>
        <w:t>წარმოდგენის</w:t>
      </w:r>
      <w:r w:rsidR="006C2A26" w:rsidRPr="0094359A">
        <w:rPr>
          <w:rFonts w:ascii="Sylfaen" w:hAnsi="Sylfaen"/>
          <w:lang w:val="ka-GE"/>
        </w:rPr>
        <w:t xml:space="preserve"> შემთხვევაშ</w:t>
      </w:r>
      <w:r w:rsidR="00335D47" w:rsidRPr="0094359A">
        <w:rPr>
          <w:rFonts w:ascii="Sylfaen" w:hAnsi="Sylfaen"/>
          <w:lang w:val="ka-GE"/>
        </w:rPr>
        <w:t>ი</w:t>
      </w:r>
      <w:r w:rsidR="006C2A26" w:rsidRPr="0094359A">
        <w:rPr>
          <w:rFonts w:ascii="Sylfaen" w:hAnsi="Sylfaen"/>
          <w:lang w:val="ka-GE"/>
        </w:rPr>
        <w:t xml:space="preserve"> იგი ჩაითვლება დისკვალიფიცირებულად.</w:t>
      </w:r>
    </w:p>
    <w:p w14:paraId="0207250E" w14:textId="77777777" w:rsidR="00860847" w:rsidRPr="0094359A" w:rsidRDefault="006C2A26" w:rsidP="009261E1">
      <w:pPr>
        <w:spacing w:after="0" w:line="240" w:lineRule="auto"/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>სს „ფინკა ბანკი საქართველო“ არ არის ვალდებული პრეტენდენტს განუმარტოს თავისი გადაწყვეტილების საფუძველი.</w:t>
      </w:r>
    </w:p>
    <w:p w14:paraId="6725462D" w14:textId="77777777" w:rsidR="00860847" w:rsidRPr="0094359A" w:rsidRDefault="00860847" w:rsidP="00002D0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C022B9D" w14:textId="5860964F" w:rsidR="00651212" w:rsidRPr="0094359A" w:rsidRDefault="00651212" w:rsidP="00002D0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94359A">
        <w:rPr>
          <w:rFonts w:ascii="Sylfaen" w:hAnsi="Sylfaen" w:cs="Calibri"/>
          <w:color w:val="000000" w:themeColor="text1"/>
          <w:lang w:val="ka-GE"/>
        </w:rPr>
        <w:t xml:space="preserve">გთხოვთ გამოაგზავნოთ </w:t>
      </w:r>
      <w:r w:rsidR="00335D47" w:rsidRPr="0094359A">
        <w:rPr>
          <w:rFonts w:ascii="Sylfaen" w:hAnsi="Sylfaen" w:cs="Calibri"/>
          <w:color w:val="000000" w:themeColor="text1"/>
          <w:lang w:val="ka-GE"/>
        </w:rPr>
        <w:t>შესაბამისად</w:t>
      </w:r>
      <w:r w:rsidR="00414FC2" w:rsidRPr="0094359A">
        <w:rPr>
          <w:rFonts w:ascii="Sylfaen" w:hAnsi="Sylfaen" w:cs="Calibri"/>
          <w:color w:val="000000" w:themeColor="text1"/>
          <w:lang w:val="ka-GE"/>
        </w:rPr>
        <w:t xml:space="preserve"> წარსადგენი დოკუმენტაცია</w:t>
      </w:r>
      <w:r w:rsidR="00763864" w:rsidRPr="0094359A">
        <w:rPr>
          <w:rFonts w:ascii="Sylfaen" w:hAnsi="Sylfaen" w:cs="Calibri"/>
          <w:color w:val="000000" w:themeColor="text1"/>
          <w:lang w:val="ka-GE"/>
        </w:rPr>
        <w:t xml:space="preserve"> 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დალუქული კონვერტით </w:t>
      </w:r>
      <w:r w:rsidR="00335D47" w:rsidRPr="0094359A">
        <w:rPr>
          <w:rFonts w:ascii="Sylfaen" w:hAnsi="Sylfaen" w:cs="Calibri"/>
          <w:color w:val="000000" w:themeColor="text1"/>
          <w:lang w:val="ka-GE"/>
        </w:rPr>
        <w:t>(</w:t>
      </w:r>
      <w:r w:rsidR="00414FC2" w:rsidRPr="0094359A">
        <w:rPr>
          <w:rFonts w:ascii="Sylfaen" w:hAnsi="Sylfaen" w:cs="Calibri"/>
          <w:color w:val="000000" w:themeColor="text1"/>
          <w:lang w:val="ka-GE"/>
        </w:rPr>
        <w:t xml:space="preserve">კონვერტზე უნდა იყოს წარწერა - </w:t>
      </w:r>
      <w:r w:rsidR="00414FC2" w:rsidRPr="0094359A">
        <w:rPr>
          <w:rFonts w:ascii="Sylfaen" w:hAnsi="Sylfaen" w:cs="Calibri"/>
          <w:b/>
          <w:color w:val="000000" w:themeColor="text1"/>
          <w:lang w:val="ka-GE"/>
        </w:rPr>
        <w:t>კონფედენციალურია</w:t>
      </w:r>
      <w:r w:rsidRPr="0094359A">
        <w:rPr>
          <w:rFonts w:ascii="Sylfaen" w:hAnsi="Sylfaen" w:cs="Calibri"/>
          <w:color w:val="000000" w:themeColor="text1"/>
          <w:lang w:val="ka-GE"/>
        </w:rPr>
        <w:t>) ორგანიზაციის იურიდიულ მისამართზე: ქ. თბილისი, ვაჟა ფშაველას</w:t>
      </w:r>
      <w:r w:rsidR="00762E72">
        <w:rPr>
          <w:rFonts w:ascii="Sylfaen" w:hAnsi="Sylfaen" w:cs="Calibri"/>
          <w:color w:val="000000" w:themeColor="text1"/>
        </w:rPr>
        <w:t xml:space="preserve"> 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71, ბლოკი 1, მე 3 სართული - </w:t>
      </w:r>
      <w:r w:rsidR="00564E0A" w:rsidRPr="0094359A">
        <w:rPr>
          <w:rFonts w:ascii="Sylfaen" w:hAnsi="Sylfaen" w:cs="Calibri"/>
          <w:color w:val="000000" w:themeColor="text1"/>
          <w:lang w:val="ka-GE"/>
        </w:rPr>
        <w:t>სს „</w:t>
      </w:r>
      <w:r w:rsidRPr="0094359A">
        <w:rPr>
          <w:rFonts w:ascii="Sylfaen" w:hAnsi="Sylfaen" w:cs="Calibri"/>
          <w:color w:val="000000" w:themeColor="text1"/>
          <w:lang w:val="ka-GE"/>
        </w:rPr>
        <w:t>ფინკა ბანკი საქართველოს</w:t>
      </w:r>
      <w:r w:rsidR="00564E0A" w:rsidRPr="0094359A">
        <w:rPr>
          <w:rFonts w:ascii="Sylfaen" w:hAnsi="Sylfaen" w:cs="Calibri"/>
          <w:color w:val="000000" w:themeColor="text1"/>
          <w:lang w:val="ka-GE"/>
        </w:rPr>
        <w:t>“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 სათავო ოფისი.</w:t>
      </w:r>
    </w:p>
    <w:p w14:paraId="01F9B05B" w14:textId="5F02FAB5" w:rsidR="00762E72" w:rsidRDefault="00651212" w:rsidP="0032266E">
      <w:pPr>
        <w:spacing w:after="0" w:line="240" w:lineRule="auto"/>
        <w:jc w:val="both"/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</w:pPr>
      <w:r w:rsidRPr="0094359A">
        <w:rPr>
          <w:rFonts w:ascii="Sylfaen" w:hAnsi="Sylfaen" w:cs="Calibri"/>
          <w:color w:val="000000" w:themeColor="text1"/>
          <w:lang w:val="ka-GE"/>
        </w:rPr>
        <w:t>ტენდერში მონაწილეობისათვის მზაობის შესახებ ან/და ნებისმიერი შეკითხვის არსებობის შემთხვევაში გთხოვთ მოგვწეროთ შემდეგ ელექტრონულ</w:t>
      </w:r>
      <w:r w:rsidR="00564E0A" w:rsidRPr="0094359A">
        <w:rPr>
          <w:rFonts w:ascii="Sylfaen" w:hAnsi="Sylfaen" w:cs="Calibri"/>
          <w:color w:val="000000" w:themeColor="text1"/>
          <w:lang w:val="ka-GE"/>
        </w:rPr>
        <w:t xml:space="preserve"> მისამართზე: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 </w:t>
      </w:r>
      <w:hyperlink r:id="rId8" w:history="1">
        <w:r w:rsidR="00762E72" w:rsidRPr="00C02B86">
          <w:rPr>
            <w:rStyle w:val="Hyperlink"/>
            <w:rFonts w:ascii="Helvetica" w:hAnsi="Helvetica"/>
            <w:sz w:val="18"/>
            <w:szCs w:val="18"/>
          </w:rPr>
          <w:t>procurement@finca.ge</w:t>
        </w:r>
      </w:hyperlink>
      <w:r w:rsidR="00340038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="00762E72">
        <w:rPr>
          <w:rStyle w:val="Strong"/>
          <w:rFonts w:ascii="Helvetica" w:hAnsi="Helvetica"/>
          <w:color w:val="333333"/>
          <w:sz w:val="18"/>
          <w:szCs w:val="18"/>
          <w:shd w:val="clear" w:color="auto" w:fill="FFFFFF"/>
        </w:rPr>
        <w:t xml:space="preserve">     </w:t>
      </w:r>
    </w:p>
    <w:p w14:paraId="06BF6C97" w14:textId="4A549E26" w:rsidR="000A568D" w:rsidRDefault="00FD3FC6" w:rsidP="0032266E">
      <w:pPr>
        <w:spacing w:after="0" w:line="240" w:lineRule="auto"/>
        <w:jc w:val="both"/>
        <w:rPr>
          <w:rFonts w:ascii="Sylfaen" w:hAnsi="Sylfaen"/>
          <w:lang w:val="ka-GE"/>
        </w:rPr>
      </w:pPr>
      <w:hyperlink r:id="rId9" w:history="1">
        <w:r w:rsidR="00762E72" w:rsidRPr="00C02B86">
          <w:rPr>
            <w:rStyle w:val="Hyperlink"/>
            <w:rFonts w:ascii="Sylfaen" w:hAnsi="Sylfaen" w:cs="Calibri"/>
          </w:rPr>
          <w:t>eka.chkheidze@finca.ge</w:t>
        </w:r>
      </w:hyperlink>
      <w:r w:rsidR="00762E72">
        <w:rPr>
          <w:rStyle w:val="Hyperlink"/>
          <w:rFonts w:ascii="Sylfaen" w:hAnsi="Sylfaen" w:cs="Calibri"/>
        </w:rPr>
        <w:t xml:space="preserve"> </w:t>
      </w:r>
      <w:r w:rsidR="00651212" w:rsidRPr="0094359A">
        <w:rPr>
          <w:rFonts w:ascii="Sylfaen" w:hAnsi="Sylfaen" w:cs="Calibri"/>
          <w:color w:val="000000" w:themeColor="text1"/>
        </w:rPr>
        <w:t xml:space="preserve"> </w:t>
      </w:r>
      <w:r w:rsidR="00651212" w:rsidRPr="0094359A">
        <w:rPr>
          <w:rFonts w:ascii="Sylfaen" w:hAnsi="Sylfaen" w:cs="Calibri"/>
          <w:color w:val="000000" w:themeColor="text1"/>
          <w:lang w:val="ka-GE"/>
        </w:rPr>
        <w:t xml:space="preserve">ან </w:t>
      </w:r>
      <w:r w:rsidR="009261E1">
        <w:rPr>
          <w:rFonts w:ascii="Sylfaen" w:hAnsi="Sylfaen" w:cs="Calibri"/>
          <w:color w:val="000000" w:themeColor="text1"/>
          <w:lang w:val="ka-GE"/>
        </w:rPr>
        <w:t>დაგვიკავშირდეთ</w:t>
      </w:r>
      <w:r w:rsidR="00651212" w:rsidRPr="0094359A">
        <w:rPr>
          <w:rFonts w:ascii="Sylfaen" w:hAnsi="Sylfaen" w:cs="Calibri"/>
          <w:color w:val="000000" w:themeColor="text1"/>
          <w:lang w:val="ka-GE"/>
        </w:rPr>
        <w:t xml:space="preserve"> ნომერზე: 2 20</w:t>
      </w:r>
      <w:r w:rsidR="00BD7CE7" w:rsidRPr="0094359A">
        <w:rPr>
          <w:rFonts w:ascii="Sylfaen" w:hAnsi="Sylfaen" w:cs="Calibri"/>
          <w:color w:val="000000" w:themeColor="text1"/>
        </w:rPr>
        <w:t xml:space="preserve"> </w:t>
      </w:r>
      <w:r w:rsidR="00651212" w:rsidRPr="0094359A">
        <w:rPr>
          <w:rFonts w:ascii="Sylfaen" w:hAnsi="Sylfaen" w:cs="Calibri"/>
          <w:color w:val="000000" w:themeColor="text1"/>
          <w:lang w:val="ka-GE"/>
        </w:rPr>
        <w:t xml:space="preserve">74 10 </w:t>
      </w:r>
      <w:r w:rsidR="00651212" w:rsidRPr="0094359A">
        <w:rPr>
          <w:rFonts w:ascii="Sylfaen" w:hAnsi="Sylfaen" w:cs="Calibri"/>
          <w:color w:val="000000" w:themeColor="text1"/>
        </w:rPr>
        <w:t>ext. 10</w:t>
      </w:r>
      <w:r w:rsidR="0032266E">
        <w:rPr>
          <w:rFonts w:ascii="Sylfaen" w:hAnsi="Sylfaen" w:cs="Calibri"/>
          <w:color w:val="000000" w:themeColor="text1"/>
        </w:rPr>
        <w:t>04</w:t>
      </w:r>
      <w:r w:rsidR="00564E0A" w:rsidRPr="0094359A">
        <w:rPr>
          <w:rFonts w:ascii="Sylfaen" w:hAnsi="Sylfaen" w:cs="Calibri"/>
          <w:color w:val="000000" w:themeColor="text1"/>
          <w:lang w:val="ka-GE"/>
        </w:rPr>
        <w:t xml:space="preserve"> </w:t>
      </w:r>
    </w:p>
    <w:p w14:paraId="5B04332E" w14:textId="77777777" w:rsidR="00145983" w:rsidRDefault="00145983" w:rsidP="00002D0C">
      <w:pPr>
        <w:jc w:val="both"/>
        <w:rPr>
          <w:rFonts w:ascii="Sylfaen" w:hAnsi="Sylfaen"/>
          <w:lang w:val="ka-GE"/>
        </w:rPr>
      </w:pPr>
    </w:p>
    <w:p w14:paraId="4B2C54FC" w14:textId="7B004932" w:rsidR="00145983" w:rsidRDefault="00145983" w:rsidP="00002D0C">
      <w:pPr>
        <w:jc w:val="both"/>
        <w:rPr>
          <w:rFonts w:ascii="Sylfaen" w:hAnsi="Sylfaen"/>
          <w:lang w:val="ka-GE"/>
        </w:rPr>
      </w:pPr>
      <w:r w:rsidRPr="00145983">
        <w:rPr>
          <w:rFonts w:ascii="Sylfaen" w:hAnsi="Sylfaen"/>
          <w:lang w:val="ka-GE"/>
        </w:rPr>
        <w:lastRenderedPageBreak/>
        <w:t>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მიხედვით, ბანკის თანამშრომელს და/ან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(ინტერესთა კონფლიქტი). აღნიშნულის გათვალისწინებით, ტენდერში მონაწილე კომპანიასა და ბანკის თანამშრომელს და/ან მათთან დაკავშირებულ პირებს შორის არ უნდა არსებობდეს ინტერესთა კონფლიქტი.</w:t>
      </w:r>
    </w:p>
    <w:p w14:paraId="005CA0C4" w14:textId="77777777" w:rsidR="00D054AD" w:rsidRDefault="00D054AD" w:rsidP="00EA7F0E">
      <w:pPr>
        <w:rPr>
          <w:rFonts w:ascii="Sylfaen" w:hAnsi="Sylfaen"/>
        </w:rPr>
      </w:pPr>
    </w:p>
    <w:p w14:paraId="112ECB96" w14:textId="77777777" w:rsidR="00FD3FC6" w:rsidRDefault="00FD3FC6" w:rsidP="00EA7F0E">
      <w:pPr>
        <w:rPr>
          <w:rFonts w:ascii="Sylfaen" w:hAnsi="Sylfaen"/>
        </w:rPr>
      </w:pPr>
    </w:p>
    <w:p w14:paraId="4B44EF84" w14:textId="77777777" w:rsidR="00FD3FC6" w:rsidRDefault="00FD3FC6" w:rsidP="00EA7F0E">
      <w:pPr>
        <w:rPr>
          <w:rFonts w:ascii="Sylfaen" w:hAnsi="Sylfaen"/>
        </w:rPr>
      </w:pPr>
    </w:p>
    <w:p w14:paraId="2EA5735F" w14:textId="77777777" w:rsidR="00FD3FC6" w:rsidRDefault="00FD3FC6" w:rsidP="00EA7F0E">
      <w:pPr>
        <w:rPr>
          <w:rFonts w:ascii="Sylfaen" w:hAnsi="Sylfaen"/>
        </w:rPr>
      </w:pPr>
    </w:p>
    <w:p w14:paraId="1C47C3E1" w14:textId="77777777" w:rsidR="00FD3FC6" w:rsidRDefault="00FD3FC6" w:rsidP="00EA7F0E">
      <w:pPr>
        <w:rPr>
          <w:rFonts w:ascii="Sylfaen" w:hAnsi="Sylfaen"/>
        </w:rPr>
      </w:pPr>
    </w:p>
    <w:p w14:paraId="08324357" w14:textId="77777777" w:rsidR="00FD3FC6" w:rsidRDefault="00FD3FC6" w:rsidP="00EA7F0E">
      <w:pPr>
        <w:rPr>
          <w:rFonts w:ascii="Sylfaen" w:hAnsi="Sylfaen"/>
        </w:rPr>
      </w:pPr>
    </w:p>
    <w:p w14:paraId="0B4E27B7" w14:textId="77777777" w:rsidR="00FD3FC6" w:rsidRDefault="00FD3FC6" w:rsidP="00EA7F0E">
      <w:pPr>
        <w:rPr>
          <w:rFonts w:ascii="Sylfaen" w:hAnsi="Sylfaen"/>
        </w:rPr>
      </w:pPr>
    </w:p>
    <w:p w14:paraId="5056596B" w14:textId="77777777" w:rsidR="00FD3FC6" w:rsidRDefault="00FD3FC6" w:rsidP="00EA7F0E">
      <w:pPr>
        <w:rPr>
          <w:rFonts w:ascii="Sylfaen" w:hAnsi="Sylfaen"/>
        </w:rPr>
      </w:pPr>
    </w:p>
    <w:p w14:paraId="1BB131B8" w14:textId="77777777" w:rsidR="00FD3FC6" w:rsidRDefault="00FD3FC6" w:rsidP="00EA7F0E">
      <w:pPr>
        <w:rPr>
          <w:rFonts w:ascii="Sylfaen" w:hAnsi="Sylfaen"/>
        </w:rPr>
      </w:pPr>
    </w:p>
    <w:p w14:paraId="77CD1D22" w14:textId="77777777" w:rsidR="00FD3FC6" w:rsidRDefault="00FD3FC6" w:rsidP="00EA7F0E">
      <w:pPr>
        <w:rPr>
          <w:rFonts w:ascii="Sylfaen" w:hAnsi="Sylfaen"/>
        </w:rPr>
      </w:pPr>
    </w:p>
    <w:p w14:paraId="12E39186" w14:textId="77777777" w:rsidR="00FD3FC6" w:rsidRDefault="00FD3FC6" w:rsidP="00EA7F0E">
      <w:pPr>
        <w:rPr>
          <w:rFonts w:ascii="Sylfaen" w:hAnsi="Sylfaen"/>
        </w:rPr>
      </w:pPr>
    </w:p>
    <w:p w14:paraId="3F527202" w14:textId="77777777" w:rsidR="00FD3FC6" w:rsidRDefault="00FD3FC6" w:rsidP="00EA7F0E">
      <w:pPr>
        <w:rPr>
          <w:rFonts w:ascii="Sylfaen" w:hAnsi="Sylfaen"/>
        </w:rPr>
      </w:pPr>
    </w:p>
    <w:p w14:paraId="58EC96A2" w14:textId="77777777" w:rsidR="00FD3FC6" w:rsidRDefault="00FD3FC6" w:rsidP="00EA7F0E">
      <w:pPr>
        <w:rPr>
          <w:rFonts w:ascii="Sylfaen" w:hAnsi="Sylfaen"/>
        </w:rPr>
      </w:pPr>
    </w:p>
    <w:p w14:paraId="075BB1E0" w14:textId="77777777" w:rsidR="00FD3FC6" w:rsidRDefault="00FD3FC6" w:rsidP="00EA7F0E">
      <w:pPr>
        <w:rPr>
          <w:rFonts w:ascii="Sylfaen" w:hAnsi="Sylfaen"/>
        </w:rPr>
      </w:pPr>
    </w:p>
    <w:p w14:paraId="63C39CDD" w14:textId="77777777" w:rsidR="00FD3FC6" w:rsidRDefault="00FD3FC6" w:rsidP="00EA7F0E">
      <w:pPr>
        <w:rPr>
          <w:rFonts w:ascii="Sylfaen" w:hAnsi="Sylfaen"/>
        </w:rPr>
      </w:pPr>
    </w:p>
    <w:p w14:paraId="6265B6DB" w14:textId="77777777" w:rsidR="00FD3FC6" w:rsidRDefault="00FD3FC6" w:rsidP="00EA7F0E">
      <w:pPr>
        <w:rPr>
          <w:rFonts w:ascii="Sylfaen" w:hAnsi="Sylfaen"/>
        </w:rPr>
      </w:pPr>
    </w:p>
    <w:p w14:paraId="7324D0F6" w14:textId="77777777" w:rsidR="00FD3FC6" w:rsidRDefault="00FD3FC6" w:rsidP="00EA7F0E">
      <w:pPr>
        <w:rPr>
          <w:rFonts w:ascii="Sylfaen" w:hAnsi="Sylfaen"/>
        </w:rPr>
      </w:pPr>
    </w:p>
    <w:p w14:paraId="667172AA" w14:textId="77777777" w:rsidR="00FD3FC6" w:rsidRDefault="00FD3FC6" w:rsidP="00EA7F0E">
      <w:pPr>
        <w:rPr>
          <w:rFonts w:ascii="Sylfaen" w:hAnsi="Sylfaen"/>
        </w:rPr>
      </w:pPr>
    </w:p>
    <w:p w14:paraId="2948C2FE" w14:textId="77777777" w:rsidR="00FD3FC6" w:rsidRDefault="00FD3FC6" w:rsidP="00EA7F0E">
      <w:pPr>
        <w:rPr>
          <w:rFonts w:ascii="Sylfaen" w:hAnsi="Sylfaen"/>
        </w:rPr>
      </w:pPr>
    </w:p>
    <w:p w14:paraId="676D5EF1" w14:textId="77777777" w:rsidR="00FD3FC6" w:rsidRPr="00FD3FC6" w:rsidRDefault="00FD3FC6" w:rsidP="00EA7F0E">
      <w:pPr>
        <w:rPr>
          <w:rFonts w:ascii="Sylfaen" w:hAnsi="Sylfaen"/>
        </w:rPr>
      </w:pPr>
    </w:p>
    <w:p w14:paraId="63E4E2F1" w14:textId="77777777" w:rsidR="00FD3FC6" w:rsidRDefault="00FD3FC6" w:rsidP="00FD3FC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5257EFD7" wp14:editId="1298F655">
            <wp:extent cx="2476500" cy="1123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ca Bank_Logo_CMYK_ GE &amp; EN_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022" cy="112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E333C8" w14:textId="77777777" w:rsidR="00FD3FC6" w:rsidRDefault="00FD3FC6" w:rsidP="00FD3FC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ტენდერში მონაწილეობის </w:t>
      </w:r>
      <w:r w:rsidRPr="00322F6E">
        <w:rPr>
          <w:rFonts w:ascii="Sylfaen" w:hAnsi="Sylfaen"/>
          <w:b/>
          <w:lang w:val="ka-GE"/>
        </w:rPr>
        <w:t>განაცხადის ფორმა</w:t>
      </w:r>
    </w:p>
    <w:p w14:paraId="4D465FA4" w14:textId="77777777" w:rsidR="00FD3FC6" w:rsidRDefault="00FD3FC6" w:rsidP="00FD3FC6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ავეჯის მწარმოებელი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კომპანიის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დასახელება</w:t>
      </w:r>
      <w:r>
        <w:rPr>
          <w:lang w:val="ka-GE"/>
        </w:rPr>
        <w:t>:</w:t>
      </w:r>
      <w:r>
        <w:t xml:space="preserve">     </w:t>
      </w:r>
      <w:r>
        <w:rPr>
          <w:lang w:val="ka-GE"/>
        </w:rPr>
        <w:t xml:space="preserve"> </w:t>
      </w:r>
      <w:r>
        <w:t>-------------------------------------------------</w:t>
      </w:r>
      <w:r>
        <w:rPr>
          <w:rFonts w:ascii="Sylfaen" w:hAnsi="Sylfaen"/>
          <w:lang w:val="ka-GE"/>
        </w:rPr>
        <w:t>-------------</w:t>
      </w:r>
    </w:p>
    <w:p w14:paraId="1FCFE435" w14:textId="77777777" w:rsidR="00FD3FC6" w:rsidRDefault="00FD3FC6" w:rsidP="00FD3FC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მისამართი:</w:t>
      </w:r>
      <w:r>
        <w:rPr>
          <w:rFonts w:ascii="Sylfaen" w:hAnsi="Sylfaen"/>
        </w:rPr>
        <w:t xml:space="preserve">   </w:t>
      </w:r>
      <w:r>
        <w:t>-------------------------------------------------</w:t>
      </w:r>
      <w:r>
        <w:rPr>
          <w:rFonts w:ascii="Sylfaen" w:hAnsi="Sylfaen"/>
          <w:lang w:val="ka-GE"/>
        </w:rPr>
        <w:t>---------------------------------</w:t>
      </w:r>
    </w:p>
    <w:p w14:paraId="05727FA0" w14:textId="77777777" w:rsidR="00FD3FC6" w:rsidRDefault="00FD3FC6" w:rsidP="00FD3FC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ფაქტობრივი მისამართი:  </w:t>
      </w:r>
      <w:r>
        <w:t>-------------------------------------------------</w:t>
      </w:r>
      <w:r>
        <w:rPr>
          <w:rFonts w:ascii="Sylfaen" w:hAnsi="Sylfaen"/>
          <w:lang w:val="ka-GE"/>
        </w:rPr>
        <w:t>--------------------------------------</w:t>
      </w:r>
    </w:p>
    <w:p w14:paraId="1496E3B6" w14:textId="77777777" w:rsidR="00FD3FC6" w:rsidRDefault="00FD3FC6" w:rsidP="00FD3FC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ავეჯის მწარმოებელი კომპანიის დამფუძნებლების შესახებ:   -------------------------------------------------------------------------------------------------------------------------------------------</w:t>
      </w:r>
    </w:p>
    <w:p w14:paraId="7BAA74A3" w14:textId="77777777" w:rsidR="00FD3FC6" w:rsidRDefault="00FD3FC6" w:rsidP="00FD3FC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 (სახელი და გვარი, ტელეფონი, ელ-ფოსტა):</w:t>
      </w:r>
      <w:r>
        <w:rPr>
          <w:rFonts w:ascii="Sylfaen" w:hAnsi="Sylfaen"/>
        </w:rPr>
        <w:t xml:space="preserve">   </w:t>
      </w:r>
      <w:r>
        <w:t>-------------------------------------------------</w:t>
      </w:r>
      <w:r>
        <w:rPr>
          <w:rFonts w:ascii="Sylfaen" w:hAnsi="Sylfaen"/>
          <w:lang w:val="ka-GE"/>
        </w:rPr>
        <w:t>----------------------------------------------------------------------------------------------------</w:t>
      </w:r>
    </w:p>
    <w:p w14:paraId="554981E8" w14:textId="77777777" w:rsidR="00FD3FC6" w:rsidRDefault="00FD3FC6" w:rsidP="00FD3FC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ისტორია (როდის დაარსდა, რამდენი წელია რაც მოღვაწეობს ქართულ ბაზარზე, განხორციელებული პროექტები)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098251" w14:textId="77777777" w:rsidR="00FD3FC6" w:rsidRPr="003856D1" w:rsidRDefault="00FD3FC6" w:rsidP="00FD3FC6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</w:p>
    <w:p w14:paraId="07D91986" w14:textId="77777777" w:rsidR="00FD3FC6" w:rsidRDefault="00FD3FC6" w:rsidP="00FD3FC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 მოცულობის სამუშაოები აქვს ერთდროულად შესრულებული:   ---------------------------------------------------------------------------------------------------------------------------------------------------------------------------------------</w:t>
      </w:r>
    </w:p>
    <w:p w14:paraId="2EB4D0B8" w14:textId="77777777" w:rsidR="00FD3FC6" w:rsidRPr="003856D1" w:rsidRDefault="00FD3FC6" w:rsidP="00FD3FC6">
      <w:pPr>
        <w:spacing w:line="360" w:lineRule="auto"/>
        <w:jc w:val="both"/>
        <w:rPr>
          <w:rFonts w:ascii="Sylfaen" w:hAnsi="Sylfaen"/>
          <w:sz w:val="4"/>
          <w:szCs w:val="4"/>
          <w:lang w:val="ka-GE"/>
        </w:rPr>
      </w:pPr>
    </w:p>
    <w:p w14:paraId="69B7FC53" w14:textId="77777777" w:rsidR="00FD3FC6" w:rsidRPr="00516E8A" w:rsidRDefault="00FD3FC6" w:rsidP="00FD3FC6">
      <w:pPr>
        <w:rPr>
          <w:rFonts w:ascii="Sylfaen" w:hAnsi="Sylfaen"/>
          <w:lang w:val="ka-GE"/>
        </w:rPr>
      </w:pPr>
    </w:p>
    <w:p w14:paraId="7C903500" w14:textId="77777777" w:rsidR="00B62AB5" w:rsidRPr="00322F6E" w:rsidRDefault="00B62AB5">
      <w:pPr>
        <w:rPr>
          <w:rFonts w:ascii="Sylfaen" w:hAnsi="Sylfaen"/>
          <w:lang w:val="ka-GE"/>
        </w:rPr>
      </w:pPr>
    </w:p>
    <w:sectPr w:rsidR="00B62AB5" w:rsidRPr="0032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89E"/>
    <w:multiLevelType w:val="hybridMultilevel"/>
    <w:tmpl w:val="86EEDB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3"/>
    <w:rsid w:val="00002D0C"/>
    <w:rsid w:val="000252E6"/>
    <w:rsid w:val="000717D7"/>
    <w:rsid w:val="000927ED"/>
    <w:rsid w:val="000A568D"/>
    <w:rsid w:val="000B0234"/>
    <w:rsid w:val="000B5873"/>
    <w:rsid w:val="000F4CEA"/>
    <w:rsid w:val="00103289"/>
    <w:rsid w:val="00105EE1"/>
    <w:rsid w:val="00145983"/>
    <w:rsid w:val="00162C57"/>
    <w:rsid w:val="0016689E"/>
    <w:rsid w:val="001A271A"/>
    <w:rsid w:val="001C31D3"/>
    <w:rsid w:val="00205B1C"/>
    <w:rsid w:val="00267B6D"/>
    <w:rsid w:val="00273692"/>
    <w:rsid w:val="002E1296"/>
    <w:rsid w:val="002E441B"/>
    <w:rsid w:val="002E4669"/>
    <w:rsid w:val="0032266E"/>
    <w:rsid w:val="00322F6E"/>
    <w:rsid w:val="00335D47"/>
    <w:rsid w:val="00340038"/>
    <w:rsid w:val="0035426C"/>
    <w:rsid w:val="00356A39"/>
    <w:rsid w:val="00394A49"/>
    <w:rsid w:val="003F7759"/>
    <w:rsid w:val="00414FC2"/>
    <w:rsid w:val="00415C27"/>
    <w:rsid w:val="00436490"/>
    <w:rsid w:val="00463816"/>
    <w:rsid w:val="00475E92"/>
    <w:rsid w:val="00485848"/>
    <w:rsid w:val="004947F1"/>
    <w:rsid w:val="004D4529"/>
    <w:rsid w:val="005004DD"/>
    <w:rsid w:val="005027E9"/>
    <w:rsid w:val="00507C34"/>
    <w:rsid w:val="00514EFC"/>
    <w:rsid w:val="005317D4"/>
    <w:rsid w:val="00532F7B"/>
    <w:rsid w:val="0055388A"/>
    <w:rsid w:val="00560530"/>
    <w:rsid w:val="00561478"/>
    <w:rsid w:val="00564E0A"/>
    <w:rsid w:val="005B487B"/>
    <w:rsid w:val="005C351F"/>
    <w:rsid w:val="005C4EEF"/>
    <w:rsid w:val="00602962"/>
    <w:rsid w:val="0060734D"/>
    <w:rsid w:val="006441B0"/>
    <w:rsid w:val="00651212"/>
    <w:rsid w:val="00667632"/>
    <w:rsid w:val="006C2A26"/>
    <w:rsid w:val="006D75B8"/>
    <w:rsid w:val="006F5961"/>
    <w:rsid w:val="00701E78"/>
    <w:rsid w:val="00702535"/>
    <w:rsid w:val="00730CA6"/>
    <w:rsid w:val="0076036E"/>
    <w:rsid w:val="00762E72"/>
    <w:rsid w:val="00763864"/>
    <w:rsid w:val="007838CE"/>
    <w:rsid w:val="007B2CFB"/>
    <w:rsid w:val="007E2256"/>
    <w:rsid w:val="007F5D58"/>
    <w:rsid w:val="00804420"/>
    <w:rsid w:val="008071E7"/>
    <w:rsid w:val="0080771A"/>
    <w:rsid w:val="00815A2A"/>
    <w:rsid w:val="008352C4"/>
    <w:rsid w:val="00860847"/>
    <w:rsid w:val="00860982"/>
    <w:rsid w:val="00881A47"/>
    <w:rsid w:val="00890F32"/>
    <w:rsid w:val="0089298D"/>
    <w:rsid w:val="008A5518"/>
    <w:rsid w:val="008B691D"/>
    <w:rsid w:val="009048B0"/>
    <w:rsid w:val="009261E1"/>
    <w:rsid w:val="0094359A"/>
    <w:rsid w:val="00974984"/>
    <w:rsid w:val="00A02E73"/>
    <w:rsid w:val="00A26C9E"/>
    <w:rsid w:val="00A321DE"/>
    <w:rsid w:val="00A66EB2"/>
    <w:rsid w:val="00A76261"/>
    <w:rsid w:val="00A81C7F"/>
    <w:rsid w:val="00AA6353"/>
    <w:rsid w:val="00AB0DE2"/>
    <w:rsid w:val="00AE306B"/>
    <w:rsid w:val="00B508A9"/>
    <w:rsid w:val="00B526FB"/>
    <w:rsid w:val="00B62AB5"/>
    <w:rsid w:val="00B759F3"/>
    <w:rsid w:val="00BD7CE7"/>
    <w:rsid w:val="00BE3F1C"/>
    <w:rsid w:val="00BE4A89"/>
    <w:rsid w:val="00C23576"/>
    <w:rsid w:val="00C43A39"/>
    <w:rsid w:val="00C47F7C"/>
    <w:rsid w:val="00C62B47"/>
    <w:rsid w:val="00CD7CC7"/>
    <w:rsid w:val="00CE7FFD"/>
    <w:rsid w:val="00D054AD"/>
    <w:rsid w:val="00D310B4"/>
    <w:rsid w:val="00D4268A"/>
    <w:rsid w:val="00D83E6F"/>
    <w:rsid w:val="00DB350C"/>
    <w:rsid w:val="00DB5FF8"/>
    <w:rsid w:val="00DC670D"/>
    <w:rsid w:val="00DD1B05"/>
    <w:rsid w:val="00DE77CC"/>
    <w:rsid w:val="00E1645B"/>
    <w:rsid w:val="00E31227"/>
    <w:rsid w:val="00E43D18"/>
    <w:rsid w:val="00E61F08"/>
    <w:rsid w:val="00E64267"/>
    <w:rsid w:val="00EA7F0E"/>
    <w:rsid w:val="00ED67D5"/>
    <w:rsid w:val="00EE3E7E"/>
    <w:rsid w:val="00EE4883"/>
    <w:rsid w:val="00EF603A"/>
    <w:rsid w:val="00F049E6"/>
    <w:rsid w:val="00F311A1"/>
    <w:rsid w:val="00F5533B"/>
    <w:rsid w:val="00FA09AB"/>
    <w:rsid w:val="00FD3FC6"/>
    <w:rsid w:val="00FD77C8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9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E441B"/>
  </w:style>
  <w:style w:type="paragraph" w:styleId="BalloonText">
    <w:name w:val="Balloon Text"/>
    <w:basedOn w:val="Normal"/>
    <w:link w:val="BalloonTextChar"/>
    <w:uiPriority w:val="99"/>
    <w:semiHidden/>
    <w:unhideWhenUsed/>
    <w:rsid w:val="00E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4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40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E441B"/>
  </w:style>
  <w:style w:type="paragraph" w:styleId="BalloonText">
    <w:name w:val="Balloon Text"/>
    <w:basedOn w:val="Normal"/>
    <w:link w:val="BalloonTextChar"/>
    <w:uiPriority w:val="99"/>
    <w:semiHidden/>
    <w:unhideWhenUsed/>
    <w:rsid w:val="00E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4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40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finca.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eka.chkheidze@finc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471E-01E3-424C-BE34-0FC7EBA4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Mchedlishvili</dc:creator>
  <cp:lastModifiedBy>Eka Chkheidze</cp:lastModifiedBy>
  <cp:revision>5</cp:revision>
  <dcterms:created xsi:type="dcterms:W3CDTF">2017-12-18T12:16:00Z</dcterms:created>
  <dcterms:modified xsi:type="dcterms:W3CDTF">2017-12-18T13:19:00Z</dcterms:modified>
</cp:coreProperties>
</file>